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60A93" w14:textId="19BD942D" w:rsidR="00FD01DE" w:rsidRPr="004B6406" w:rsidRDefault="00FD01DE" w:rsidP="00FD01DE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/>
        </w:rPr>
      </w:pPr>
      <w:r w:rsidRPr="00210E2B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ОБРАЗЕЦ №</w:t>
      </w:r>
      <w:r w:rsidR="00632C3F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6</w:t>
      </w:r>
      <w:r w:rsidR="0033780C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.1</w:t>
      </w:r>
    </w:p>
    <w:p w14:paraId="71907A79" w14:textId="77777777"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14:paraId="4EB76253" w14:textId="77777777"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14:paraId="6C43F96B" w14:textId="77777777"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14:paraId="06C473F6" w14:textId="77777777"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ПЛ. ВЪЗРАЖДАНЕ № 3</w:t>
      </w:r>
    </w:p>
    <w:p w14:paraId="39A16209" w14:textId="77777777"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5300</w:t>
      </w:r>
    </w:p>
    <w:p w14:paraId="7F3AB98C" w14:textId="77777777"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14:paraId="0AED3E9A" w14:textId="77777777" w:rsidR="00FD01DE" w:rsidRPr="00210E2B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14:paraId="4A874E78" w14:textId="77777777"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от 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………………………………………………………………………………….................……</w:t>
      </w:r>
    </w:p>
    <w:p w14:paraId="43DA3819" w14:textId="77777777"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                                              /</w:t>
      </w:r>
      <w:r w:rsidRPr="00210E2B">
        <w:rPr>
          <w:rFonts w:ascii="Times New Roman" w:eastAsia="Times New Roman" w:hAnsi="Times New Roman" w:cs="Times New Roman"/>
          <w:i/>
        </w:rPr>
        <w:t>наименование на участника</w:t>
      </w:r>
      <w:r w:rsidRPr="00210E2B">
        <w:rPr>
          <w:rFonts w:ascii="Times New Roman" w:eastAsia="Times New Roman" w:hAnsi="Times New Roman" w:cs="Times New Roman"/>
        </w:rPr>
        <w:t>/</w:t>
      </w:r>
    </w:p>
    <w:p w14:paraId="25A6DD24" w14:textId="77777777"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представляван от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…………………………………………………………..............................……</w:t>
      </w:r>
    </w:p>
    <w:p w14:paraId="0D7E818D" w14:textId="77777777" w:rsidR="00FD01DE" w:rsidRPr="00210E2B" w:rsidRDefault="00FD01DE" w:rsidP="00FD01DE">
      <w:pPr>
        <w:spacing w:before="120" w:after="0" w:line="240" w:lineRule="auto"/>
        <w:ind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адрес: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……….......................................................................................................................................</w:t>
      </w:r>
      <w:r w:rsidRPr="00210E2B">
        <w:rPr>
          <w:rFonts w:ascii="Times New Roman" w:eastAsia="Times New Roman" w:hAnsi="Times New Roman" w:cs="Times New Roman"/>
        </w:rPr>
        <w:t>,</w:t>
      </w:r>
    </w:p>
    <w:p w14:paraId="493CBF09" w14:textId="77777777" w:rsidR="00FD01DE" w:rsidRPr="00210E2B" w:rsidRDefault="00FD01DE" w:rsidP="00FD01DE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>тел: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…………………., </w:t>
      </w:r>
      <w:r w:rsidRPr="00210E2B">
        <w:rPr>
          <w:rFonts w:ascii="Times New Roman" w:eastAsia="Times New Roman" w:hAnsi="Times New Roman" w:cs="Times New Roman"/>
        </w:rPr>
        <w:t>Факс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</w:t>
      </w:r>
      <w:r w:rsidRPr="00210E2B">
        <w:rPr>
          <w:rFonts w:ascii="Times New Roman" w:eastAsia="Times New Roman" w:hAnsi="Times New Roman" w:cs="Times New Roman"/>
        </w:rPr>
        <w:t>,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</w:t>
      </w:r>
      <w:r w:rsidRPr="00210E2B">
        <w:rPr>
          <w:rFonts w:ascii="Times New Roman" w:eastAsia="Times New Roman" w:hAnsi="Times New Roman" w:cs="Times New Roman"/>
        </w:rPr>
        <w:t>Е_mail:…</w:t>
      </w:r>
      <w:r w:rsidRPr="00210E2B">
        <w:rPr>
          <w:rFonts w:ascii="Times New Roman" w:eastAsia="Times New Roman" w:hAnsi="Times New Roman" w:cs="Times New Roman"/>
          <w:lang w:val="ru-RU"/>
        </w:rPr>
        <w:t>……………,</w:t>
      </w:r>
      <w:r w:rsidRPr="00210E2B">
        <w:rPr>
          <w:rFonts w:ascii="Times New Roman" w:eastAsia="Times New Roman" w:hAnsi="Times New Roman" w:cs="Times New Roman"/>
        </w:rPr>
        <w:t>ЕИК</w:t>
      </w:r>
      <w:r w:rsidRPr="00210E2B">
        <w:rPr>
          <w:rFonts w:ascii="Times New Roman" w:eastAsia="Times New Roman" w:hAnsi="Times New Roman" w:cs="Times New Roman"/>
          <w:lang w:val="ru-RU"/>
        </w:rPr>
        <w:t>…........……………</w:t>
      </w:r>
      <w:r w:rsidRPr="00210E2B">
        <w:rPr>
          <w:rFonts w:ascii="Times New Roman" w:eastAsia="Times New Roman" w:hAnsi="Times New Roman" w:cs="Times New Roman"/>
        </w:rPr>
        <w:t xml:space="preserve">, </w:t>
      </w:r>
    </w:p>
    <w:p w14:paraId="3A799AAE" w14:textId="77777777"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A6EB7D" w14:textId="77777777" w:rsidR="00B853C1" w:rsidRPr="00B853C1" w:rsidRDefault="00FD01DE" w:rsidP="00B853C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3F07">
        <w:rPr>
          <w:rFonts w:ascii="Times New Roman" w:hAnsi="Times New Roman" w:cs="Times New Roman"/>
          <w:bCs/>
          <w:sz w:val="24"/>
          <w:szCs w:val="24"/>
        </w:rPr>
        <w:t>за изпълнение на обществена поръчка с предмет:</w:t>
      </w:r>
      <w:r w:rsidRPr="00173F0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853C1" w:rsidRPr="00B853C1">
        <w:rPr>
          <w:rFonts w:ascii="Times New Roman" w:eastAsia="Times New Roman" w:hAnsi="Times New Roman" w:cs="Times New Roman"/>
          <w:b/>
          <w:bCs/>
          <w:sz w:val="24"/>
          <w:szCs w:val="24"/>
        </w:rPr>
        <w:t>„Изпълнение на СМР и КРР в рамките на проект „РЕМО „ЕТЪР“- МУЗЕЙ ЗА КРЕАТИВЕН КУЛТУРЕН ТУРИЗЪМ“, финансиран от Оперативна програма „Региони в растеж 2014 – 2020 г.</w:t>
      </w:r>
      <w:r w:rsidR="00B853C1" w:rsidRPr="00B853C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853C1" w:rsidRPr="00B853C1">
        <w:rPr>
          <w:rFonts w:ascii="Times New Roman" w:eastAsia="Times New Roman" w:hAnsi="Times New Roman" w:cs="Times New Roman"/>
          <w:b/>
          <w:bCs/>
          <w:sz w:val="24"/>
          <w:szCs w:val="24"/>
        </w:rPr>
        <w:t>по две обособени позиции:</w:t>
      </w:r>
    </w:p>
    <w:p w14:paraId="15A4F59A" w14:textId="1A00347A" w:rsidR="00B853C1" w:rsidRPr="006847E1" w:rsidRDefault="00B853C1" w:rsidP="00B853C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B853C1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Обособена позиция 1: Консервация, реставрация и преустройство на къща “Кръстник Колчов Хан” в</w:t>
      </w:r>
      <w:r w:rsidR="006847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многофункционална музейна зала</w:t>
      </w:r>
    </w:p>
    <w:p w14:paraId="662FD9F4" w14:textId="746ECA97" w:rsidR="00975F40" w:rsidRDefault="00B853C1" w:rsidP="00B853C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3C1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Обособена позиция 2: Консервация и реставрация на водни съоръжения към Регионален етнографски музей на открито „Етър” и ремонт на компрометирани участъци на каменен зид“</w:t>
      </w:r>
    </w:p>
    <w:p w14:paraId="37444A55" w14:textId="77777777" w:rsidR="0011273F" w:rsidRPr="0011273F" w:rsidRDefault="0011273F" w:rsidP="00975F4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C95030" w14:textId="77777777" w:rsidR="00FD01DE" w:rsidRPr="00226B8B" w:rsidRDefault="00FD01DE" w:rsidP="00FD01DE">
      <w:pPr>
        <w:tabs>
          <w:tab w:val="left" w:pos="993"/>
        </w:tabs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ГОСПОДА,</w:t>
      </w:r>
    </w:p>
    <w:p w14:paraId="4A162684" w14:textId="056C233E" w:rsidR="00FD01DE" w:rsidRDefault="00FD01DE" w:rsidP="00FD01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0E2B">
        <w:rPr>
          <w:rFonts w:ascii="Times New Roman" w:eastAsia="Times New Roman" w:hAnsi="Times New Roman" w:cs="Times New Roman"/>
          <w:sz w:val="24"/>
          <w:szCs w:val="24"/>
        </w:rPr>
        <w:t xml:space="preserve">След като се запознахме с документацията за участие, изискванията на Възложителя и спецификата на възлаганата работа, предлагаме да изпълним обществената поръчка </w:t>
      </w:r>
      <w:r w:rsidR="00E74987" w:rsidRPr="00245484">
        <w:rPr>
          <w:rFonts w:ascii="Times New Roman" w:eastAsia="Times New Roman" w:hAnsi="Times New Roman" w:cs="Times New Roman"/>
          <w:b/>
          <w:sz w:val="24"/>
          <w:szCs w:val="24"/>
        </w:rPr>
        <w:t>за Обособена позиция 1</w:t>
      </w:r>
      <w:r w:rsidR="00E749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10E2B">
        <w:rPr>
          <w:rFonts w:ascii="Times New Roman" w:eastAsia="Times New Roman" w:hAnsi="Times New Roman" w:cs="Times New Roman"/>
          <w:sz w:val="24"/>
          <w:szCs w:val="24"/>
        </w:rPr>
        <w:t>с горепосочения предмет, при следните финансови условия:</w:t>
      </w:r>
    </w:p>
    <w:p w14:paraId="54F99E4B" w14:textId="77777777" w:rsidR="00F94A39" w:rsidRPr="00210E2B" w:rsidRDefault="00F94A39" w:rsidP="00FD01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D07111" w14:textId="77777777"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І. Ние предлагаме да изпълним поръчката за </w:t>
      </w:r>
      <w:r w:rsidR="00DC0B96"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</w:t>
      </w:r>
      <w:r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бща </w:t>
      </w:r>
      <w:r w:rsidR="00DC0B96"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Ц</w:t>
      </w:r>
      <w:r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ена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в размер на ..................... лв. (словом: …………….........……………) без ДДС или ..................... лв. (словом: …………….........……………) с ДДС, к</w:t>
      </w:r>
      <w:r w:rsidR="00DC393C">
        <w:rPr>
          <w:rFonts w:ascii="Times New Roman" w:eastAsia="Times New Roman" w:hAnsi="Times New Roman" w:cs="Times New Roman"/>
          <w:b/>
          <w:sz w:val="24"/>
          <w:szCs w:val="24"/>
        </w:rPr>
        <w:t>оя</w:t>
      </w:r>
      <w:bookmarkStart w:id="0" w:name="_GoBack"/>
      <w:bookmarkEnd w:id="0"/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формирана като сбор от: </w:t>
      </w:r>
    </w:p>
    <w:p w14:paraId="2D8E6E39" w14:textId="77777777" w:rsidR="00F046CE" w:rsidRPr="00003EDA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273A67" w14:textId="7197D4B6" w:rsidR="00F046CE" w:rsidRPr="00711049" w:rsidRDefault="00BF601D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F046CE">
        <w:rPr>
          <w:rFonts w:ascii="Times New Roman" w:eastAsia="Times New Roman" w:hAnsi="Times New Roman" w:cs="Times New Roman"/>
          <w:b/>
          <w:sz w:val="24"/>
          <w:szCs w:val="24"/>
        </w:rPr>
        <w:t>Цена з</w:t>
      </w:r>
      <w:r w:rsidR="00F046CE" w:rsidRPr="00003EDA">
        <w:rPr>
          <w:rFonts w:ascii="Times New Roman" w:eastAsia="Times New Roman" w:hAnsi="Times New Roman" w:cs="Times New Roman"/>
          <w:b/>
          <w:sz w:val="24"/>
          <w:szCs w:val="24"/>
        </w:rPr>
        <w:t>а изпълнение на СМР</w:t>
      </w:r>
      <w:r w:rsidR="001127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82CE0">
        <w:rPr>
          <w:rFonts w:ascii="Times New Roman" w:eastAsia="Times New Roman" w:hAnsi="Times New Roman" w:cs="Times New Roman"/>
          <w:b/>
          <w:sz w:val="24"/>
          <w:szCs w:val="24"/>
        </w:rPr>
        <w:t xml:space="preserve">и КРР </w:t>
      </w:r>
      <w:r w:rsidR="00F046CE" w:rsidRPr="00003EDA">
        <w:rPr>
          <w:rFonts w:ascii="Times New Roman" w:eastAsia="Times New Roman" w:hAnsi="Times New Roman" w:cs="Times New Roman"/>
          <w:b/>
          <w:sz w:val="24"/>
          <w:szCs w:val="24"/>
        </w:rPr>
        <w:t>..................... лв. (словом: …………….........……………) без ДДС</w:t>
      </w:r>
      <w:r w:rsidR="00F046C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F046CE" w:rsidRPr="00D11E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съгласно приложен</w:t>
      </w:r>
      <w:r w:rsidR="007E112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ата</w:t>
      </w:r>
      <w:r w:rsidR="00F046CE" w:rsidRPr="00D11E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3E692B" w:rsidRPr="00D11E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от участника </w:t>
      </w:r>
      <w:r w:rsidR="00975F4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КСС</w:t>
      </w:r>
      <w:r w:rsidR="0071104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</w:p>
    <w:p w14:paraId="17F85604" w14:textId="1F8C0568"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601D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11273F" w:rsidRPr="001127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30540" w:rsidRPr="0011273F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B3054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262FC">
        <w:rPr>
          <w:rFonts w:ascii="Times New Roman" w:eastAsia="Times New Roman" w:hAnsi="Times New Roman" w:cs="Times New Roman"/>
          <w:b/>
          <w:sz w:val="24"/>
          <w:szCs w:val="24"/>
        </w:rPr>
        <w:t>%</w:t>
      </w:r>
      <w:r w:rsidR="004B1808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2843DE"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43DE">
        <w:rPr>
          <w:rFonts w:ascii="Times New Roman" w:eastAsia="Times New Roman" w:hAnsi="Times New Roman" w:cs="Times New Roman"/>
          <w:b/>
          <w:sz w:val="24"/>
          <w:szCs w:val="24"/>
        </w:rPr>
        <w:t>представляващ</w:t>
      </w:r>
      <w:r w:rsidR="00DC393C">
        <w:rPr>
          <w:rFonts w:ascii="Times New Roman" w:eastAsia="Times New Roman" w:hAnsi="Times New Roman" w:cs="Times New Roman"/>
          <w:b/>
          <w:sz w:val="24"/>
          <w:szCs w:val="24"/>
        </w:rPr>
        <w:t xml:space="preserve"> ...............лв.</w:t>
      </w:r>
      <w:r w:rsidR="002843DE">
        <w:rPr>
          <w:rFonts w:ascii="Times New Roman" w:eastAsia="Times New Roman" w:hAnsi="Times New Roman" w:cs="Times New Roman"/>
          <w:b/>
          <w:sz w:val="24"/>
          <w:szCs w:val="24"/>
        </w:rPr>
        <w:t xml:space="preserve"> без ДДС</w:t>
      </w:r>
      <w:r w:rsidR="002262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>непредвидени разходи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*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време на изпълнение на СМР</w:t>
      </w:r>
      <w:r w:rsidR="00BF601D">
        <w:rPr>
          <w:rFonts w:ascii="Times New Roman" w:eastAsia="Times New Roman" w:hAnsi="Times New Roman" w:cs="Times New Roman"/>
          <w:b/>
          <w:sz w:val="24"/>
          <w:szCs w:val="24"/>
        </w:rPr>
        <w:t xml:space="preserve"> върху цената по точка 1.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03399D6" w14:textId="77777777" w:rsidR="0011273F" w:rsidRDefault="0011273F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088DB4" w14:textId="219142CE"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03EDA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lastRenderedPageBreak/>
        <w:t>*</w:t>
      </w:r>
      <w:r w:rsidR="0011273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003EDA">
        <w:rPr>
          <w:rFonts w:ascii="Times New Roman" w:eastAsia="Times New Roman" w:hAnsi="Times New Roman" w:cs="Times New Roman"/>
          <w:b/>
          <w:i/>
          <w:sz w:val="24"/>
          <w:szCs w:val="24"/>
        </w:rPr>
        <w:t>Непредвидени разходи за строителни и монтажни работи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работен инвестиционен проект обективно не са могли да бъдат предвидени, но при изпълнение на дейностите са обективно необходими за въвеждане на обекта в експлоатация. Разходите, които биха могли да бъдат верифицирани като непредвидени, следва да отговарят на условията за допустимост на разходите по програмата.</w:t>
      </w:r>
      <w:r w:rsidR="00D11EC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Непредвидените разходи ще се ценообразуват по посочените в раздел 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II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от настоящото приложение, елементи на ценообразуване и с измерване и доказване на количества на място.</w:t>
      </w:r>
    </w:p>
    <w:p w14:paraId="3C30F959" w14:textId="77777777" w:rsidR="00D11EC3" w:rsidRPr="00BF601D" w:rsidRDefault="00D11EC3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DDAA5B2" w14:textId="194C7A60"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ІІ. Елементи на ценообразуване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 видовете СМР </w:t>
      </w:r>
      <w:r w:rsidR="00B3054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 КРР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са както следва:</w:t>
      </w:r>
    </w:p>
    <w:p w14:paraId="081379C1" w14:textId="27AA766F"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П1 – Средна часова ставка    ……. лв./час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 xml:space="preserve">(до </w:t>
      </w:r>
      <w:r w:rsidR="0065006F">
        <w:rPr>
          <w:rFonts w:ascii="Times New Roman" w:hAnsi="Times New Roman" w:cs="Times New Roman"/>
          <w:b/>
          <w:bCs/>
          <w:szCs w:val="24"/>
        </w:rPr>
        <w:t>4.00</w:t>
      </w:r>
      <w:r>
        <w:rPr>
          <w:rFonts w:ascii="Times New Roman" w:hAnsi="Times New Roman" w:cs="Times New Roman"/>
          <w:b/>
          <w:bCs/>
          <w:szCs w:val="24"/>
        </w:rPr>
        <w:t xml:space="preserve"> лв/ чч)</w:t>
      </w:r>
    </w:p>
    <w:p w14:paraId="6E329DA7" w14:textId="77777777"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П2 - Допълнителни разходи  върху труд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……. %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(до 10</w:t>
      </w:r>
      <w:r>
        <w:rPr>
          <w:rFonts w:ascii="Times New Roman" w:hAnsi="Times New Roman" w:cs="Times New Roman"/>
          <w:b/>
          <w:bCs/>
          <w:szCs w:val="24"/>
          <w:lang w:val="en-US"/>
        </w:rPr>
        <w:t>0</w:t>
      </w:r>
      <w:r>
        <w:rPr>
          <w:rFonts w:ascii="Times New Roman" w:hAnsi="Times New Roman" w:cs="Times New Roman"/>
          <w:b/>
          <w:bCs/>
          <w:szCs w:val="24"/>
        </w:rPr>
        <w:t xml:space="preserve"> %) </w:t>
      </w:r>
    </w:p>
    <w:p w14:paraId="26D706E1" w14:textId="77777777"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П3 – Допълнителни  разходи върху механизация    ……. %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(</w:t>
      </w:r>
      <w:r w:rsidR="00261DA6">
        <w:rPr>
          <w:rFonts w:ascii="Times New Roman" w:hAnsi="Times New Roman" w:cs="Times New Roman"/>
          <w:b/>
          <w:bCs/>
          <w:szCs w:val="24"/>
        </w:rPr>
        <w:t xml:space="preserve">до </w:t>
      </w:r>
      <w:r>
        <w:rPr>
          <w:rFonts w:ascii="Times New Roman" w:hAnsi="Times New Roman" w:cs="Times New Roman"/>
          <w:b/>
          <w:bCs/>
          <w:szCs w:val="24"/>
        </w:rPr>
        <w:t xml:space="preserve">40 %) </w:t>
      </w:r>
    </w:p>
    <w:p w14:paraId="222FBF48" w14:textId="77777777"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П4 – Доставно -складови разходи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……. %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 xml:space="preserve">(до 10 %) </w:t>
      </w:r>
    </w:p>
    <w:p w14:paraId="1CC9E2F5" w14:textId="77777777"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П5 – Печалба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……. %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(</w:t>
      </w:r>
      <w:r w:rsidR="00261DA6">
        <w:rPr>
          <w:rFonts w:ascii="Times New Roman" w:hAnsi="Times New Roman" w:cs="Times New Roman"/>
          <w:b/>
          <w:bCs/>
          <w:szCs w:val="24"/>
        </w:rPr>
        <w:t xml:space="preserve">до </w:t>
      </w:r>
      <w:r>
        <w:rPr>
          <w:rFonts w:ascii="Times New Roman" w:hAnsi="Times New Roman" w:cs="Times New Roman"/>
          <w:b/>
          <w:bCs/>
          <w:szCs w:val="24"/>
        </w:rPr>
        <w:t xml:space="preserve">10 %) </w:t>
      </w:r>
    </w:p>
    <w:p w14:paraId="08149485" w14:textId="35757DB0" w:rsidR="00632C3F" w:rsidRDefault="00A068B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cs="Times New Roman CYR"/>
          <w:sz w:val="24"/>
          <w:szCs w:val="24"/>
          <w:lang w:val="en-US"/>
        </w:rPr>
        <w:tab/>
      </w:r>
      <w:r w:rsidR="00632C3F">
        <w:rPr>
          <w:rFonts w:ascii="Times New Roman CYR" w:hAnsi="Times New Roman CYR" w:cs="Times New Roman CYR"/>
          <w:sz w:val="24"/>
          <w:szCs w:val="24"/>
        </w:rPr>
        <w:t>Заявяваме, че при необходимост, с тези единични показатели ще се ценообразуват и допълнително възникналите СМР</w:t>
      </w:r>
      <w:r w:rsidR="00B30540">
        <w:rPr>
          <w:rFonts w:ascii="Times New Roman CYR" w:hAnsi="Times New Roman CYR" w:cs="Times New Roman CYR"/>
          <w:sz w:val="24"/>
          <w:szCs w:val="24"/>
        </w:rPr>
        <w:t xml:space="preserve"> и КРР</w:t>
      </w:r>
      <w:r w:rsidR="00632C3F"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14:paraId="189258AF" w14:textId="77777777" w:rsidR="00632C3F" w:rsidRDefault="00632C3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14:paraId="4160E50D" w14:textId="69803BE7" w:rsidR="00632C3F" w:rsidRDefault="00632C3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 CYR" w:hAnsi="Times New Roman CYR" w:cs="Times New Roman CYR"/>
          <w:spacing w:val="-2"/>
          <w:sz w:val="24"/>
          <w:szCs w:val="24"/>
        </w:rPr>
        <w:t xml:space="preserve">При условие, че бъдем избрани за изпълнител на поръчката, сме съгласни да подпишем и представим парична/банкова гаранция/застраховка, която обезпечава изпълнението чрез покритие на отговорността на изпълнителя за изпълнение на задълженията по договора </w:t>
      </w:r>
      <w:r w:rsidRPr="0011273F">
        <w:rPr>
          <w:rFonts w:ascii="Times New Roman CYR" w:hAnsi="Times New Roman CYR" w:cs="Times New Roman CYR"/>
          <w:b/>
          <w:spacing w:val="-2"/>
          <w:sz w:val="24"/>
          <w:szCs w:val="24"/>
        </w:rPr>
        <w:t xml:space="preserve">в размер </w:t>
      </w:r>
      <w:r w:rsidR="0011273F">
        <w:rPr>
          <w:rFonts w:ascii="Times New Roman CYR" w:hAnsi="Times New Roman CYR" w:cs="Times New Roman CYR"/>
          <w:b/>
          <w:spacing w:val="-2"/>
          <w:sz w:val="24"/>
          <w:szCs w:val="24"/>
        </w:rPr>
        <w:t xml:space="preserve">на </w:t>
      </w:r>
      <w:r w:rsidR="0011273F" w:rsidRPr="0011273F">
        <w:rPr>
          <w:rFonts w:ascii="Times New Roman CYR" w:hAnsi="Times New Roman CYR" w:cs="Times New Roman CYR"/>
          <w:b/>
          <w:spacing w:val="-2"/>
          <w:sz w:val="24"/>
          <w:szCs w:val="24"/>
        </w:rPr>
        <w:t>5</w:t>
      </w:r>
      <w:r w:rsidR="00B30540" w:rsidRPr="0011273F">
        <w:rPr>
          <w:rFonts w:ascii="Times New Roman CYR" w:hAnsi="Times New Roman CYR" w:cs="Times New Roman CYR"/>
          <w:b/>
          <w:spacing w:val="-2"/>
          <w:sz w:val="24"/>
          <w:szCs w:val="24"/>
        </w:rPr>
        <w:t xml:space="preserve"> </w:t>
      </w:r>
      <w:r w:rsidRPr="0011273F">
        <w:rPr>
          <w:rFonts w:ascii="Times New Roman CYR" w:hAnsi="Times New Roman CYR" w:cs="Times New Roman CYR"/>
          <w:b/>
          <w:spacing w:val="-2"/>
          <w:sz w:val="24"/>
          <w:szCs w:val="24"/>
        </w:rPr>
        <w:t>% от стойността му без ДДС</w:t>
      </w:r>
      <w:r>
        <w:rPr>
          <w:rFonts w:ascii="Times New Roman CYR" w:hAnsi="Times New Roman CYR" w:cs="Times New Roman CYR"/>
          <w:spacing w:val="-2"/>
          <w:sz w:val="24"/>
          <w:szCs w:val="24"/>
        </w:rPr>
        <w:t>.</w:t>
      </w:r>
    </w:p>
    <w:p w14:paraId="3D3FF565" w14:textId="77777777" w:rsidR="00632C3F" w:rsidRDefault="00632C3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 CYR" w:hAnsi="Times New Roman CYR" w:cs="Times New Roman CYR"/>
          <w:spacing w:val="-2"/>
          <w:sz w:val="24"/>
          <w:szCs w:val="24"/>
        </w:rPr>
        <w:t>Единичните цени следва да са в лева с точност до втори знак след десетичната запетая, без начислен данък добавена стойност.</w:t>
      </w:r>
    </w:p>
    <w:p w14:paraId="59B5FD14" w14:textId="77777777" w:rsidR="00632C3F" w:rsidRDefault="00632C3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 CYR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Гарантираме, че сме в състояние да изпълним качествено поръчката в пълно съответствие с гореописаната оферта.</w:t>
      </w:r>
    </w:p>
    <w:p w14:paraId="35BADCDB" w14:textId="25FF69B4" w:rsidR="00A068BF" w:rsidRDefault="00A068BF" w:rsidP="00A06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 CYR"/>
          <w:sz w:val="24"/>
          <w:szCs w:val="24"/>
          <w:lang w:val="en-US"/>
        </w:rPr>
        <w:tab/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Предложената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нас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цена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включва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разходи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цялостното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точно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качествено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срочно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изпълнение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поръчката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съгласно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нормите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нормативите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такъв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вид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СМР</w:t>
      </w:r>
      <w:r w:rsidR="00B30540">
        <w:rPr>
          <w:rFonts w:ascii="Times New Roman" w:hAnsi="Times New Roman" w:cs="Times New Roman"/>
          <w:sz w:val="24"/>
          <w:szCs w:val="24"/>
        </w:rPr>
        <w:t xml:space="preserve"> и КРР</w:t>
      </w:r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предвижданията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изискванията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участие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предложените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нас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условия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изпълнение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СМР</w:t>
      </w:r>
      <w:r w:rsidR="00B30540">
        <w:rPr>
          <w:rFonts w:ascii="Times New Roman" w:hAnsi="Times New Roman" w:cs="Times New Roman"/>
          <w:sz w:val="24"/>
          <w:szCs w:val="24"/>
        </w:rPr>
        <w:t xml:space="preserve"> и КРР</w:t>
      </w:r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проектодоговора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законови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осъществяване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строителство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обекти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вида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обема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предмет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горепосочената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обществена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поръчка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8C0E27C" w14:textId="2ABD9B52" w:rsidR="00A82CE0" w:rsidRDefault="00A82CE0" w:rsidP="00A06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1FCBD7C" w14:textId="500BC128" w:rsidR="00A82CE0" w:rsidRDefault="00A82CE0" w:rsidP="00A82C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Декларираме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че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сме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съгласни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заплащането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става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при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условията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реда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проекта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приложен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към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участие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EA23763" w14:textId="77777777" w:rsidR="0011273F" w:rsidRPr="0011273F" w:rsidRDefault="0011273F" w:rsidP="00A82C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04D4C" w14:textId="77777777" w:rsidR="0011273F" w:rsidRDefault="0011273F" w:rsidP="00112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Декларираме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че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сме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запознати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указанията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условията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участие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обявената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Вас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процедура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избор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изпълнител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Съгласни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сме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поставените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Вас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условия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ги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приемаме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без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2CE0">
        <w:rPr>
          <w:rFonts w:ascii="Times New Roman" w:hAnsi="Times New Roman" w:cs="Times New Roman"/>
          <w:sz w:val="24"/>
          <w:szCs w:val="24"/>
          <w:lang w:val="en-US"/>
        </w:rPr>
        <w:t>възражения</w:t>
      </w:r>
      <w:proofErr w:type="spellEnd"/>
      <w:r w:rsidRPr="00A82CE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76E8E3E" w14:textId="77777777" w:rsidR="00A82CE0" w:rsidRPr="0011273F" w:rsidRDefault="00A82CE0" w:rsidP="00A82C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B7894F" w14:textId="77777777" w:rsidR="00A068BF" w:rsidRDefault="00A068BF" w:rsidP="00A068BF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81B8E0B" w14:textId="01D91E98" w:rsidR="00632C3F" w:rsidRDefault="00A068BF" w:rsidP="00A068BF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cs="Times New Roman CYR"/>
          <w:b/>
          <w:bCs/>
          <w:i/>
          <w:iCs/>
          <w:sz w:val="24"/>
          <w:szCs w:val="24"/>
          <w:lang w:val="en-US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</w:t>
      </w:r>
      <w:r w:rsidR="00632C3F">
        <w:rPr>
          <w:rFonts w:ascii="Times New Roman CYR" w:hAnsi="Times New Roman CYR" w:cs="Times New Roman CYR"/>
          <w:i/>
          <w:iCs/>
          <w:sz w:val="24"/>
          <w:szCs w:val="24"/>
        </w:rPr>
        <w:t xml:space="preserve">Приложение </w:t>
      </w:r>
      <w:r w:rsidR="00632C3F">
        <w:rPr>
          <w:rFonts w:ascii="Times New Roman CYR" w:hAnsi="Times New Roman CYR" w:cs="Times New Roman CYR"/>
          <w:sz w:val="24"/>
          <w:szCs w:val="24"/>
        </w:rPr>
        <w:t xml:space="preserve">– Количествено-стойностна сметка - </w:t>
      </w:r>
      <w:r w:rsidR="00632C3F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 xml:space="preserve">Образец № </w:t>
      </w:r>
      <w:r w:rsidR="00632C3F" w:rsidRPr="0011273F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7</w:t>
      </w:r>
      <w:r w:rsidR="00192A5C" w:rsidRPr="0011273F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en-US"/>
        </w:rPr>
        <w:t>.1</w:t>
      </w:r>
      <w:r w:rsidR="00632C3F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, вкл. на електронен носител във формат Еx</w:t>
      </w:r>
      <w:r>
        <w:rPr>
          <w:rFonts w:cs="Times New Roman CYR"/>
          <w:b/>
          <w:bCs/>
          <w:i/>
          <w:iCs/>
          <w:sz w:val="24"/>
          <w:szCs w:val="24"/>
          <w:lang w:val="en-US"/>
        </w:rPr>
        <w:t>c</w:t>
      </w:r>
      <w:r w:rsidR="00632C3F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el.</w:t>
      </w:r>
    </w:p>
    <w:p w14:paraId="2424F684" w14:textId="77777777" w:rsidR="00A068BF" w:rsidRPr="00A068BF" w:rsidRDefault="00A068BF" w:rsidP="00A068BF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cs="Times New Roman CYR"/>
          <w:i/>
          <w:iCs/>
          <w:sz w:val="24"/>
          <w:szCs w:val="24"/>
          <w:lang w:val="en-US"/>
        </w:rPr>
      </w:pPr>
    </w:p>
    <w:p w14:paraId="3911FA79" w14:textId="77777777" w:rsidR="00632C3F" w:rsidRDefault="00632C3F" w:rsidP="00632C3F">
      <w:pPr>
        <w:autoSpaceDE w:val="0"/>
        <w:autoSpaceDN w:val="0"/>
        <w:adjustRightInd w:val="0"/>
        <w:spacing w:after="0" w:line="240" w:lineRule="auto"/>
        <w:ind w:right="99" w:firstLine="600"/>
        <w:jc w:val="both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>Забележка: Ще бъдат отстранени от участие в поръчката участници, които:</w:t>
      </w:r>
    </w:p>
    <w:p w14:paraId="01C2C99B" w14:textId="77777777" w:rsidR="00632C3F" w:rsidRDefault="00632C3F" w:rsidP="00632C3F">
      <w:pPr>
        <w:numPr>
          <w:ilvl w:val="0"/>
          <w:numId w:val="3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780" w:right="99" w:hanging="36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не са попълнили единични цени и/или обща стойност за някоя/някои от елементите, предмет на обществената поръчка;</w:t>
      </w:r>
    </w:p>
    <w:p w14:paraId="28BCE406" w14:textId="77777777" w:rsidR="00632C3F" w:rsidRDefault="00632C3F" w:rsidP="00632C3F">
      <w:pPr>
        <w:numPr>
          <w:ilvl w:val="0"/>
          <w:numId w:val="3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780" w:right="99" w:hanging="36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са предложили нулеви единични цени или нулеви общи стойности в ценовото си предложение за някоя/някои от елементите, предмет на обществената поръчка;</w:t>
      </w:r>
    </w:p>
    <w:p w14:paraId="7184942B" w14:textId="77777777" w:rsidR="00632C3F" w:rsidRDefault="00632C3F" w:rsidP="00632C3F">
      <w:pPr>
        <w:numPr>
          <w:ilvl w:val="0"/>
          <w:numId w:val="3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780" w:right="99" w:hanging="36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са допуснали аритметични грешки в ценовото си предложение, вкл. погрешно въвеждане или невъвеждане на формули в електронния вариант на ценовото предложение (Възложителят извършва пълна проверка на ценовото предложение, представено във формат Еxcel);</w:t>
      </w:r>
    </w:p>
    <w:p w14:paraId="06352C3D" w14:textId="77777777" w:rsidR="00632C3F" w:rsidRDefault="00632C3F" w:rsidP="00632C3F">
      <w:pPr>
        <w:numPr>
          <w:ilvl w:val="0"/>
          <w:numId w:val="3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780" w:right="99" w:hanging="36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при офериране на обща цена над максималната за дейността.</w:t>
      </w:r>
    </w:p>
    <w:p w14:paraId="40EEC1F4" w14:textId="77777777" w:rsidR="00632C3F" w:rsidRDefault="00632C3F" w:rsidP="00632C3F">
      <w:pPr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938469" w14:textId="77777777" w:rsidR="00632C3F" w:rsidRDefault="00632C3F" w:rsidP="00A068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Дата: ….....................</w:t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       </w:t>
      </w:r>
      <w:r w:rsidR="00A068BF">
        <w:rPr>
          <w:rFonts w:cs="Times New Roman CYR"/>
          <w:sz w:val="24"/>
          <w:szCs w:val="24"/>
          <w:lang w:val="en-US"/>
        </w:rPr>
        <w:t xml:space="preserve">                </w:t>
      </w:r>
      <w:r>
        <w:rPr>
          <w:rFonts w:ascii="Times New Roman CYR" w:hAnsi="Times New Roman CYR" w:cs="Times New Roman CYR"/>
          <w:sz w:val="24"/>
          <w:szCs w:val="24"/>
        </w:rPr>
        <w:t>……………………………………………………..</w:t>
      </w:r>
    </w:p>
    <w:p w14:paraId="104B70A9" w14:textId="77777777" w:rsidR="00632C3F" w:rsidRDefault="00632C3F" w:rsidP="00632C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подпис на лицето, представляващо участника)</w:t>
      </w:r>
    </w:p>
    <w:p w14:paraId="392DC5EE" w14:textId="77777777" w:rsidR="00632C3F" w:rsidRDefault="00632C3F" w:rsidP="00632C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</w:t>
      </w:r>
    </w:p>
    <w:p w14:paraId="2C0F20B1" w14:textId="77777777" w:rsidR="00632C3F" w:rsidRDefault="00632C3F" w:rsidP="00632C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име и фамилия на лицето, представляващо участника)</w:t>
      </w:r>
    </w:p>
    <w:p w14:paraId="5B65E8FC" w14:textId="77777777" w:rsidR="00632C3F" w:rsidRDefault="00632C3F" w:rsidP="00632C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…………..………………………………………………………..</w:t>
      </w:r>
    </w:p>
    <w:p w14:paraId="6FA7FEB6" w14:textId="77777777" w:rsidR="00632C3F" w:rsidRDefault="00632C3F" w:rsidP="00632C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качество на лицето, представляващо участника)</w:t>
      </w:r>
    </w:p>
    <w:p w14:paraId="1AE36CED" w14:textId="77777777" w:rsidR="00632C3F" w:rsidRDefault="00632C3F" w:rsidP="00632C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…………..………………………………………………………..</w:t>
      </w:r>
    </w:p>
    <w:p w14:paraId="21D68DA7" w14:textId="77777777" w:rsidR="00F046CE" w:rsidRPr="00226B8B" w:rsidRDefault="00632C3F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</w:t>
      </w:r>
      <w:r w:rsidR="00A068B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наименование на участника)</w:t>
      </w:r>
      <w:r w:rsidR="00F046CE"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F04F312" w14:textId="77777777" w:rsidR="00F046CE" w:rsidRPr="00EE6E72" w:rsidRDefault="00F046CE" w:rsidP="00F046CE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EDC43E" w14:textId="77777777" w:rsidR="00BE694D" w:rsidRDefault="00BE694D"/>
    <w:sectPr w:rsidR="00BE694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6A1DE2" w14:textId="77777777" w:rsidR="002037E9" w:rsidRDefault="002037E9" w:rsidP="00975F40">
      <w:pPr>
        <w:spacing w:after="0" w:line="240" w:lineRule="auto"/>
      </w:pPr>
      <w:r>
        <w:separator/>
      </w:r>
    </w:p>
  </w:endnote>
  <w:endnote w:type="continuationSeparator" w:id="0">
    <w:p w14:paraId="1A1E42F0" w14:textId="77777777" w:rsidR="002037E9" w:rsidRDefault="002037E9" w:rsidP="00975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D8917" w14:textId="77777777" w:rsidR="00C20F21" w:rsidRPr="00C20F21" w:rsidRDefault="00C20F21" w:rsidP="00C20F21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val="en-US" w:eastAsia="bg-BG"/>
      </w:rPr>
    </w:pPr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“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Този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документ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е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създаден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в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рамките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проект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„РЕМО „</w:t>
    </w:r>
    <w:proofErr w:type="gram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ЕТЪР“ –</w:t>
    </w:r>
    <w:proofErr w:type="gram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МУЗЕЙ ЗА КРЕАТИВЕН КУЛТУРЕН ТУРИЗЪМ”,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който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осъществява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с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финансовата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подкрепа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Оперативна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програма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„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Региони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в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растеж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” 2014-2020 г.,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съфинансирана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съюз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чрез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фонд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за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регионално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развитие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.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Цялата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отговорност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за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съдържанието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публикацията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носи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Община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Габрово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и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при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никакви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обстоятелства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не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може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счита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,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че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този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документ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отразява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официалното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становище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съюз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и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Управляващия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орган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ОПРР 2014-2020 г.</w:t>
    </w:r>
  </w:p>
  <w:p w14:paraId="122ADDCD" w14:textId="77777777" w:rsidR="00C20F21" w:rsidRDefault="00C20F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55766" w14:textId="77777777" w:rsidR="002037E9" w:rsidRDefault="002037E9" w:rsidP="00975F40">
      <w:pPr>
        <w:spacing w:after="0" w:line="240" w:lineRule="auto"/>
      </w:pPr>
      <w:r>
        <w:separator/>
      </w:r>
    </w:p>
  </w:footnote>
  <w:footnote w:type="continuationSeparator" w:id="0">
    <w:p w14:paraId="2CCB8769" w14:textId="77777777" w:rsidR="002037E9" w:rsidRDefault="002037E9" w:rsidP="00975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CA261" w14:textId="77777777" w:rsidR="00975F40" w:rsidRPr="0027306A" w:rsidRDefault="00975F40" w:rsidP="00975F40">
    <w:pPr>
      <w:jc w:val="both"/>
    </w:pPr>
    <w:bookmarkStart w:id="1" w:name="OLE_LINK5"/>
    <w:bookmarkStart w:id="2" w:name="OLE_LINK6"/>
    <w:bookmarkStart w:id="3" w:name="_Hlk173912739"/>
    <w:bookmarkEnd w:id="1"/>
    <w:bookmarkEnd w:id="2"/>
    <w:bookmarkEnd w:id="3"/>
    <w:r>
      <w:rPr>
        <w:noProof/>
        <w:lang w:val="en-US"/>
      </w:rPr>
      <w:drawing>
        <wp:inline distT="0" distB="0" distL="0" distR="0" wp14:anchorId="0AAEB35D" wp14:editId="6B23B2F3">
          <wp:extent cx="6029325" cy="8477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4E1849" w14:textId="77777777" w:rsidR="00975F40" w:rsidRDefault="00975F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B6693D4"/>
    <w:lvl w:ilvl="0">
      <w:numFmt w:val="bullet"/>
      <w:lvlText w:val="*"/>
      <w:lvlJc w:val="left"/>
    </w:lvl>
  </w:abstractNum>
  <w:abstractNum w:abstractNumId="1" w15:restartNumberingAfterBreak="0">
    <w:nsid w:val="139C0DA0"/>
    <w:multiLevelType w:val="hybridMultilevel"/>
    <w:tmpl w:val="C6FC4D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CE"/>
    <w:rsid w:val="000531E3"/>
    <w:rsid w:val="0011273F"/>
    <w:rsid w:val="00173F07"/>
    <w:rsid w:val="00192A5C"/>
    <w:rsid w:val="002037E9"/>
    <w:rsid w:val="002262FC"/>
    <w:rsid w:val="002436B1"/>
    <w:rsid w:val="00245484"/>
    <w:rsid w:val="00261DA6"/>
    <w:rsid w:val="002843DE"/>
    <w:rsid w:val="00285B01"/>
    <w:rsid w:val="002A470E"/>
    <w:rsid w:val="002B2471"/>
    <w:rsid w:val="0033780C"/>
    <w:rsid w:val="0038445D"/>
    <w:rsid w:val="00392644"/>
    <w:rsid w:val="003E692B"/>
    <w:rsid w:val="00493F03"/>
    <w:rsid w:val="004B1808"/>
    <w:rsid w:val="004B6406"/>
    <w:rsid w:val="004F1A5F"/>
    <w:rsid w:val="004F1F80"/>
    <w:rsid w:val="00547344"/>
    <w:rsid w:val="005561D6"/>
    <w:rsid w:val="005C56B2"/>
    <w:rsid w:val="005D4C30"/>
    <w:rsid w:val="00632C3F"/>
    <w:rsid w:val="0065006F"/>
    <w:rsid w:val="006847E1"/>
    <w:rsid w:val="006950B0"/>
    <w:rsid w:val="006B5ADB"/>
    <w:rsid w:val="00711049"/>
    <w:rsid w:val="00712914"/>
    <w:rsid w:val="00736EF4"/>
    <w:rsid w:val="007E112B"/>
    <w:rsid w:val="008521F3"/>
    <w:rsid w:val="00930FC2"/>
    <w:rsid w:val="00975F40"/>
    <w:rsid w:val="009E231E"/>
    <w:rsid w:val="009F246C"/>
    <w:rsid w:val="00A068BF"/>
    <w:rsid w:val="00A125E4"/>
    <w:rsid w:val="00A82CE0"/>
    <w:rsid w:val="00AA7251"/>
    <w:rsid w:val="00B23B6B"/>
    <w:rsid w:val="00B30540"/>
    <w:rsid w:val="00B807C5"/>
    <w:rsid w:val="00B853C1"/>
    <w:rsid w:val="00B92E92"/>
    <w:rsid w:val="00BC3480"/>
    <w:rsid w:val="00BE694D"/>
    <w:rsid w:val="00BF601D"/>
    <w:rsid w:val="00C20F21"/>
    <w:rsid w:val="00C566A5"/>
    <w:rsid w:val="00C755E4"/>
    <w:rsid w:val="00C921F1"/>
    <w:rsid w:val="00CA5187"/>
    <w:rsid w:val="00CB100D"/>
    <w:rsid w:val="00CC4308"/>
    <w:rsid w:val="00D11EC3"/>
    <w:rsid w:val="00D36D15"/>
    <w:rsid w:val="00DB15E9"/>
    <w:rsid w:val="00DB198E"/>
    <w:rsid w:val="00DB7005"/>
    <w:rsid w:val="00DC0B96"/>
    <w:rsid w:val="00DC393C"/>
    <w:rsid w:val="00E3280D"/>
    <w:rsid w:val="00E3711B"/>
    <w:rsid w:val="00E74987"/>
    <w:rsid w:val="00F046CE"/>
    <w:rsid w:val="00F43AA3"/>
    <w:rsid w:val="00F94A39"/>
    <w:rsid w:val="00FD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DADF3"/>
  <w15:docId w15:val="{646CFD1C-474D-4D2B-9284-9B64A7AF2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3E69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5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F40"/>
  </w:style>
  <w:style w:type="paragraph" w:styleId="Footer">
    <w:name w:val="footer"/>
    <w:basedOn w:val="Normal"/>
    <w:link w:val="FooterChar"/>
    <w:uiPriority w:val="99"/>
    <w:unhideWhenUsed/>
    <w:rsid w:val="00975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F40"/>
  </w:style>
  <w:style w:type="paragraph" w:styleId="BalloonText">
    <w:name w:val="Balloon Text"/>
    <w:basedOn w:val="Normal"/>
    <w:link w:val="BalloonTextChar"/>
    <w:uiPriority w:val="99"/>
    <w:semiHidden/>
    <w:unhideWhenUsed/>
    <w:rsid w:val="0097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F4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2C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2C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2C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2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2C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858</Words>
  <Characters>4891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Теодора Цанева</cp:lastModifiedBy>
  <cp:revision>16</cp:revision>
  <dcterms:created xsi:type="dcterms:W3CDTF">2020-04-02T23:45:00Z</dcterms:created>
  <dcterms:modified xsi:type="dcterms:W3CDTF">2020-05-04T07:37:00Z</dcterms:modified>
</cp:coreProperties>
</file>